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A5588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35767096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2225"/>
        <w:gridCol w:w="285"/>
        <w:gridCol w:w="3594"/>
        <w:gridCol w:w="285"/>
      </w:tblGrid>
      <w:tr w:rsidR="009416DA" w:rsidRPr="00E335AA" w:rsidTr="008833F6">
        <w:trPr>
          <w:gridAfter w:val="1"/>
          <w:wAfter w:w="285" w:type="dxa"/>
          <w:trHeight w:val="446"/>
        </w:trPr>
        <w:tc>
          <w:tcPr>
            <w:tcW w:w="1587" w:type="dxa"/>
            <w:tcBorders>
              <w:bottom w:val="single" w:sz="4" w:space="0" w:color="auto"/>
            </w:tcBorders>
          </w:tcPr>
          <w:p w:rsidR="009416DA" w:rsidRPr="009416DA" w:rsidRDefault="00EA7C27" w:rsidP="009341F4">
            <w:pPr>
              <w:ind w:left="-170" w:right="-170"/>
            </w:pPr>
            <w:fldSimple w:instr=" DOCPROPERTY  Рег.дата  \* MERGEFORMAT ">
              <w:r w:rsidR="009416DA" w:rsidRPr="009416DA">
                <w:t xml:space="preserve">23.03.2026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EA7C27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 xml:space="preserve">94-П/АДМ</w:t>
            </w:r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8833F6">
        <w:trPr>
          <w:gridAfter w:val="1"/>
          <w:wAfter w:w="285" w:type="dxa"/>
          <w:trHeight w:val="446"/>
        </w:trPr>
        <w:tc>
          <w:tcPr>
            <w:tcW w:w="4535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8833F6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8833F6" w:rsidP="008833F6">
            <w:pPr>
              <w:jc w:val="both"/>
            </w:pPr>
            <w:r>
              <w:t xml:space="preserve">О внесении изменений </w:t>
            </w:r>
            <w:r>
              <w:br/>
              <w:t xml:space="preserve">в постановление Администрации Златоустовского городского округа </w:t>
            </w:r>
            <w:r w:rsidR="00A5588E">
              <w:br/>
            </w:r>
            <w:r>
              <w:t>от 02.04.2021 г. № 171-П/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>
              <w:br/>
              <w:t xml:space="preserve">«Об утверждении административного Регламента 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 установленным параметрам </w:t>
            </w:r>
            <w:r>
              <w:br/>
              <w:t xml:space="preserve">и допустимости размещения объекта индивидуального жилищного строительства или садового дома </w:t>
            </w:r>
            <w:r>
              <w:br/>
              <w:t>на земельном участке»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833F6" w:rsidRDefault="008833F6" w:rsidP="009416DA">
      <w:pPr>
        <w:widowControl w:val="0"/>
        <w:ind w:firstLine="709"/>
        <w:jc w:val="both"/>
      </w:pPr>
    </w:p>
    <w:p w:rsidR="008833F6" w:rsidRDefault="008833F6" w:rsidP="00975C03">
      <w:pPr>
        <w:widowControl w:val="0"/>
        <w:ind w:firstLine="708"/>
        <w:jc w:val="both"/>
      </w:pPr>
      <w:r w:rsidRPr="008833F6">
        <w:t xml:space="preserve">В целях приведения правового акта в соответствие  с требованиями действующего законодательства Российской Федерации, 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8833F6" w:rsidRPr="008833F6" w:rsidRDefault="008833F6" w:rsidP="008833F6">
      <w:pPr>
        <w:ind w:firstLine="708"/>
        <w:jc w:val="both"/>
      </w:pPr>
      <w:r w:rsidRPr="008833F6">
        <w:t>1.</w:t>
      </w:r>
      <w:r w:rsidR="00A5588E">
        <w:t> Внести в п</w:t>
      </w:r>
      <w:r>
        <w:t>риложение к п</w:t>
      </w:r>
      <w:r w:rsidRPr="008833F6">
        <w:t xml:space="preserve">остановлению Администрации Златоустовского городского </w:t>
      </w:r>
      <w:r>
        <w:t>округа от 02.04.2021 г. № </w:t>
      </w:r>
      <w:r w:rsidRPr="008833F6">
        <w:t>171-П/</w:t>
      </w:r>
      <w:proofErr w:type="gramStart"/>
      <w:r w:rsidRPr="008833F6">
        <w:t>АДМ</w:t>
      </w:r>
      <w:proofErr w:type="gramEnd"/>
      <w:r w:rsidRPr="008833F6">
        <w:t xml:space="preserve"> </w:t>
      </w:r>
      <w:r>
        <w:br/>
      </w:r>
      <w:r w:rsidRPr="008833F6">
        <w:t xml:space="preserve">«Об утверждении административного регламента предоставления муниципальной услуги «Направление уведомления о соответствии указанных </w:t>
      </w:r>
      <w:r>
        <w:br/>
      </w:r>
      <w:r w:rsidRPr="008833F6">
        <w:t>в уведомлении о планируемом строительстве параметров объекта индивидуального жилищного</w:t>
      </w:r>
      <w:r>
        <w:t xml:space="preserve"> </w:t>
      </w:r>
      <w:r w:rsidRPr="008833F6">
        <w:t xml:space="preserve">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 (в редакции </w:t>
      </w:r>
      <w:r>
        <w:br/>
      </w:r>
      <w:r w:rsidRPr="008833F6">
        <w:t>от 28.11.2025 г. № 450-П/</w:t>
      </w:r>
      <w:proofErr w:type="gramStart"/>
      <w:r w:rsidRPr="008833F6">
        <w:t>АДМ</w:t>
      </w:r>
      <w:proofErr w:type="gramEnd"/>
      <w:r w:rsidRPr="008833F6">
        <w:t>) следующие изменения:</w:t>
      </w:r>
    </w:p>
    <w:p w:rsidR="008833F6" w:rsidRPr="008833F6" w:rsidRDefault="008833F6" w:rsidP="008833F6">
      <w:pPr>
        <w:ind w:firstLine="708"/>
        <w:jc w:val="both"/>
      </w:pPr>
      <w:r>
        <w:lastRenderedPageBreak/>
        <w:t>1) </w:t>
      </w:r>
      <w:r w:rsidRPr="008833F6">
        <w:t xml:space="preserve">пункт 5 раздела </w:t>
      </w:r>
      <w:r w:rsidRPr="008833F6">
        <w:rPr>
          <w:lang w:val="en-US"/>
        </w:rPr>
        <w:t>I</w:t>
      </w:r>
      <w:r w:rsidRPr="008833F6">
        <w:t xml:space="preserve"> изложить в следующей редакции:</w:t>
      </w:r>
    </w:p>
    <w:p w:rsidR="008833F6" w:rsidRPr="008833F6" w:rsidRDefault="008833F6" w:rsidP="008833F6">
      <w:pPr>
        <w:ind w:firstLine="708"/>
        <w:jc w:val="both"/>
        <w:rPr>
          <w:rFonts w:eastAsia="Calibri"/>
          <w:lang w:eastAsia="en-US"/>
        </w:rPr>
      </w:pPr>
      <w:r w:rsidRPr="008833F6">
        <w:rPr>
          <w:rFonts w:eastAsia="Calibri"/>
          <w:lang w:eastAsia="en-US"/>
        </w:rPr>
        <w:t>«</w:t>
      </w:r>
      <w:r>
        <w:rPr>
          <w:rFonts w:eastAsia="Calibri"/>
          <w:bCs/>
          <w:lang w:eastAsia="en-US"/>
        </w:rPr>
        <w:t>5. </w:t>
      </w:r>
      <w:proofErr w:type="gramStart"/>
      <w:r w:rsidRPr="008833F6">
        <w:rPr>
          <w:rFonts w:eastAsia="Calibri"/>
          <w:lang w:eastAsia="en-US"/>
        </w:rPr>
        <w:t xml:space="preserve">Заявителями муниципальной услуги по направлению уведомления </w:t>
      </w:r>
      <w:r>
        <w:rPr>
          <w:rFonts w:eastAsia="Calibri"/>
          <w:lang w:eastAsia="en-US"/>
        </w:rPr>
        <w:br/>
      </w:r>
      <w:r w:rsidRPr="008833F6">
        <w:rPr>
          <w:rFonts w:eastAsia="Calibri"/>
          <w:lang w:eastAsia="en-US"/>
        </w:rPr>
        <w:t xml:space="preserve">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выступают застройщики - физические или юридические лица, обеспечивающие на принадлежащем им земельном участке строительство, реконструкцию объектов индивидуального жилищного строительства, </w:t>
      </w:r>
      <w:r>
        <w:rPr>
          <w:rFonts w:eastAsia="Calibri"/>
          <w:lang w:eastAsia="en-US"/>
        </w:rPr>
        <w:br/>
      </w:r>
      <w:r w:rsidRPr="008833F6">
        <w:rPr>
          <w:rFonts w:eastAsia="Calibri"/>
          <w:lang w:eastAsia="en-US"/>
        </w:rPr>
        <w:t>а также их уполномоченные представители</w:t>
      </w:r>
      <w:proofErr w:type="gramEnd"/>
      <w:r w:rsidRPr="008833F6">
        <w:rPr>
          <w:rFonts w:eastAsia="Calibri"/>
          <w:lang w:eastAsia="en-US"/>
        </w:rPr>
        <w:t xml:space="preserve"> (далее – заявитель, застройщик).</w:t>
      </w:r>
    </w:p>
    <w:p w:rsidR="008833F6" w:rsidRPr="008833F6" w:rsidRDefault="008833F6" w:rsidP="008833F6">
      <w:pPr>
        <w:ind w:firstLine="708"/>
        <w:jc w:val="both"/>
      </w:pPr>
      <w:proofErr w:type="gramStart"/>
      <w:r w:rsidRPr="008833F6">
        <w:t xml:space="preserve">От имени физических лиц уведомление о планируемых строительстве </w:t>
      </w:r>
      <w:r>
        <w:br/>
      </w:r>
      <w:r w:rsidRPr="008833F6">
        <w:t xml:space="preserve">или реконструкции объекта индивидуального жилищного строительства </w:t>
      </w:r>
      <w:r>
        <w:br/>
      </w:r>
      <w:r w:rsidRPr="008833F6">
        <w:t xml:space="preserve">или садового дома (далее - уведомление о планируемом строительстве) </w:t>
      </w:r>
      <w:r>
        <w:br/>
      </w:r>
      <w:r w:rsidRPr="008833F6">
        <w:t>и документы, необходимые для предоставления муниципальной услуги, могут быть предоставлены представителями заявителей, действующими в силу полномочий, основанных на доверенности, иных законных основаниях.</w:t>
      </w:r>
      <w:proofErr w:type="gramEnd"/>
    </w:p>
    <w:p w:rsidR="008833F6" w:rsidRPr="008833F6" w:rsidRDefault="008833F6" w:rsidP="008833F6">
      <w:pPr>
        <w:ind w:firstLine="708"/>
        <w:jc w:val="both"/>
      </w:pPr>
      <w:r w:rsidRPr="008833F6">
        <w:t xml:space="preserve">От имени юридических лиц уведомление о планируемом строительстве </w:t>
      </w:r>
      <w:r>
        <w:br/>
      </w:r>
      <w:r w:rsidRPr="008833F6">
        <w:t>и документы, необходимые для предоставления муниципальной услуги, могут быть предоставлены:</w:t>
      </w:r>
    </w:p>
    <w:p w:rsidR="008833F6" w:rsidRPr="008833F6" w:rsidRDefault="008833F6" w:rsidP="008833F6">
      <w:pPr>
        <w:tabs>
          <w:tab w:val="left" w:pos="1129"/>
        </w:tabs>
        <w:spacing w:line="235" w:lineRule="auto"/>
        <w:ind w:firstLine="708"/>
        <w:jc w:val="both"/>
      </w:pPr>
      <w:r>
        <w:t>1) </w:t>
      </w:r>
      <w:r w:rsidRPr="008833F6">
        <w:t>лицами, действующими в соответствии с законом, иными правовыми актами и учредительными документами без доверенности;</w:t>
      </w:r>
    </w:p>
    <w:p w:rsidR="008833F6" w:rsidRPr="008833F6" w:rsidRDefault="008833F6" w:rsidP="008833F6">
      <w:pPr>
        <w:shd w:val="clear" w:color="auto" w:fill="FFFFFF"/>
        <w:spacing w:line="259" w:lineRule="auto"/>
        <w:ind w:firstLine="709"/>
        <w:contextualSpacing/>
        <w:jc w:val="both"/>
      </w:pPr>
      <w:r>
        <w:t>2) </w:t>
      </w:r>
      <w:r w:rsidRPr="008833F6">
        <w:t xml:space="preserve">представителями, действующими в силу полномочий, основанных </w:t>
      </w:r>
      <w:r>
        <w:br/>
      </w:r>
      <w:r w:rsidRPr="008833F6">
        <w:t>на доверенности, иных законных основаниях.</w:t>
      </w:r>
    </w:p>
    <w:p w:rsidR="008833F6" w:rsidRPr="008833F6" w:rsidRDefault="008833F6" w:rsidP="008833F6">
      <w:pPr>
        <w:shd w:val="clear" w:color="auto" w:fill="FFFFFF"/>
        <w:ind w:firstLine="708"/>
        <w:jc w:val="both"/>
        <w:rPr>
          <w:shd w:val="clear" w:color="auto" w:fill="FFFFFF"/>
        </w:rPr>
      </w:pPr>
      <w:proofErr w:type="gramStart"/>
      <w:r>
        <w:rPr>
          <w:shd w:val="clear" w:color="auto" w:fill="FFFFFF"/>
        </w:rPr>
        <w:t>В рамках Федерального закона «</w:t>
      </w:r>
      <w:r w:rsidRPr="008833F6">
        <w:rPr>
          <w:shd w:val="clear" w:color="auto" w:fill="FFFFFF"/>
        </w:rPr>
        <w:t xml:space="preserve">О строительстве жилых домов </w:t>
      </w:r>
      <w:r>
        <w:rPr>
          <w:shd w:val="clear" w:color="auto" w:fill="FFFFFF"/>
        </w:rPr>
        <w:br/>
      </w:r>
      <w:r w:rsidRPr="008833F6">
        <w:rPr>
          <w:shd w:val="clear" w:color="auto" w:fill="FFFFFF"/>
        </w:rPr>
        <w:t>по договорам строительного подряда</w:t>
      </w:r>
      <w:r>
        <w:rPr>
          <w:shd w:val="clear" w:color="auto" w:fill="FFFFFF"/>
        </w:rPr>
        <w:t xml:space="preserve"> с использованием счетов </w:t>
      </w:r>
      <w:proofErr w:type="spellStart"/>
      <w:r>
        <w:rPr>
          <w:shd w:val="clear" w:color="auto" w:fill="FFFFFF"/>
        </w:rPr>
        <w:t>эскроу</w:t>
      </w:r>
      <w:proofErr w:type="spellEnd"/>
      <w:r>
        <w:rPr>
          <w:shd w:val="clear" w:color="auto" w:fill="FFFFFF"/>
        </w:rPr>
        <w:t>»</w:t>
      </w:r>
      <w:r w:rsidRPr="008833F6">
        <w:rPr>
          <w:shd w:val="clear" w:color="auto" w:fill="FFFFFF"/>
        </w:rPr>
        <w:t xml:space="preserve">, </w:t>
      </w:r>
      <w:r w:rsidRPr="008833F6">
        <w:t>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</w:t>
      </w:r>
      <w:r w:rsidRPr="008833F6">
        <w:rPr>
          <w:shd w:val="clear" w:color="auto" w:fill="FFFFFF"/>
        </w:rPr>
        <w:t xml:space="preserve"> либо уведомление об изменения параметров планируемого строительства или реконструкции объекта индивидуального жилищного строительства или садового дома, могут направляться от имени</w:t>
      </w:r>
      <w:proofErr w:type="gramEnd"/>
      <w:r w:rsidRPr="008833F6">
        <w:rPr>
          <w:shd w:val="clear" w:color="auto" w:fill="FFFFFF"/>
        </w:rPr>
        <w:t xml:space="preserve"> застройщика лицом,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</w:t>
      </w:r>
      <w:proofErr w:type="spellStart"/>
      <w:r w:rsidRPr="008833F6">
        <w:rPr>
          <w:shd w:val="clear" w:color="auto" w:fill="FFFFFF"/>
        </w:rPr>
        <w:t>эскроу</w:t>
      </w:r>
      <w:proofErr w:type="spellEnd"/>
      <w:r w:rsidRPr="008833F6">
        <w:rPr>
          <w:shd w:val="clear" w:color="auto" w:fill="FFFFFF"/>
        </w:rPr>
        <w:t xml:space="preserve">, с приложением указанного в настоящем абзаце договора. </w:t>
      </w:r>
      <w:proofErr w:type="gramStart"/>
      <w:r w:rsidRPr="008833F6">
        <w:rPr>
          <w:shd w:val="clear" w:color="auto" w:fill="FFFFFF"/>
        </w:rPr>
        <w:t xml:space="preserve">В этих случаях доверенность </w:t>
      </w:r>
      <w:r>
        <w:rPr>
          <w:shd w:val="clear" w:color="auto" w:fill="FFFFFF"/>
        </w:rPr>
        <w:br/>
      </w:r>
      <w:r w:rsidRPr="008833F6">
        <w:rPr>
          <w:shd w:val="clear" w:color="auto" w:fill="FFFFFF"/>
        </w:rPr>
        <w:t xml:space="preserve">от имени застройщика не требуется и все вышеуказанные уведомления, направляются уполномоченными на выдачу разрешений на строительство федеральным органом исполнительной власти, органом исполнительной власти субъекта Российской Федерации или органом местного самоуправления в адрес лица, выполняющего работы по строительству объекта индивидуального жилищного строительства на основании договора строительного подряда </w:t>
      </w:r>
      <w:r>
        <w:rPr>
          <w:shd w:val="clear" w:color="auto" w:fill="FFFFFF"/>
        </w:rPr>
        <w:br/>
      </w:r>
      <w:r w:rsidRPr="008833F6">
        <w:rPr>
          <w:shd w:val="clear" w:color="auto" w:fill="FFFFFF"/>
        </w:rPr>
        <w:t xml:space="preserve">с использованием счета </w:t>
      </w:r>
      <w:proofErr w:type="spellStart"/>
      <w:r w:rsidRPr="008833F6">
        <w:rPr>
          <w:shd w:val="clear" w:color="auto" w:fill="FFFFFF"/>
        </w:rPr>
        <w:t>эскроу</w:t>
      </w:r>
      <w:proofErr w:type="spellEnd"/>
      <w:r w:rsidRPr="008833F6">
        <w:rPr>
          <w:shd w:val="clear" w:color="auto" w:fill="FFFFFF"/>
        </w:rPr>
        <w:t>.»;</w:t>
      </w:r>
      <w:proofErr w:type="gramEnd"/>
    </w:p>
    <w:p w:rsidR="008833F6" w:rsidRPr="008833F6" w:rsidRDefault="008833F6" w:rsidP="008833F6">
      <w:pPr>
        <w:shd w:val="clear" w:color="auto" w:fill="FFFFFF"/>
        <w:ind w:firstLine="708"/>
        <w:jc w:val="both"/>
      </w:pPr>
      <w:r>
        <w:t>2) </w:t>
      </w:r>
      <w:r w:rsidRPr="008833F6">
        <w:t xml:space="preserve">пункт 11 раздела </w:t>
      </w:r>
      <w:r w:rsidRPr="008833F6">
        <w:rPr>
          <w:lang w:val="en-US"/>
        </w:rPr>
        <w:t>II</w:t>
      </w:r>
      <w:r w:rsidRPr="008833F6">
        <w:t xml:space="preserve">  изложить в следующей редакции:</w:t>
      </w:r>
    </w:p>
    <w:p w:rsidR="008833F6" w:rsidRPr="008833F6" w:rsidRDefault="008833F6" w:rsidP="008833F6">
      <w:pPr>
        <w:shd w:val="clear" w:color="auto" w:fill="FFFFFF"/>
        <w:ind w:firstLine="708"/>
        <w:jc w:val="both"/>
      </w:pPr>
      <w:r w:rsidRPr="008833F6">
        <w:t>«11</w:t>
      </w:r>
      <w:r w:rsidRPr="008833F6">
        <w:rPr>
          <w:szCs w:val="24"/>
        </w:rPr>
        <w:t>.</w:t>
      </w:r>
      <w:r>
        <w:t> </w:t>
      </w:r>
      <w:proofErr w:type="gramStart"/>
      <w:r w:rsidRPr="008833F6">
        <w:t xml:space="preserve">В целях строительства или реконструкции объекта индивидуального жилищного строительства или садового дома застройщик подает на бумажном </w:t>
      </w:r>
      <w:r w:rsidRPr="008833F6">
        <w:lastRenderedPageBreak/>
        <w:t xml:space="preserve">носителе посредством личного обращения в Администрацию Златоустовского городского округа, в том числе через ОГАУ МФЦ, либо направляет </w:t>
      </w:r>
      <w:r>
        <w:br/>
      </w:r>
      <w:r w:rsidRPr="008833F6">
        <w:t xml:space="preserve">в указанные органы посредством почтового отправления с уведомлением </w:t>
      </w:r>
      <w:r>
        <w:br/>
      </w:r>
      <w:r w:rsidRPr="008833F6">
        <w:t xml:space="preserve">о вручении или портала услуг уведомление о планируемых строительстве </w:t>
      </w:r>
      <w:r>
        <w:br/>
      </w:r>
      <w:r w:rsidRPr="008833F6">
        <w:t xml:space="preserve">или реконструкции объекта индивидуального жилищного строительства </w:t>
      </w:r>
      <w:r>
        <w:br/>
      </w:r>
      <w:r w:rsidRPr="008833F6">
        <w:t>или</w:t>
      </w:r>
      <w:r>
        <w:t xml:space="preserve"> садового дома (далее</w:t>
      </w:r>
      <w:proofErr w:type="gramEnd"/>
      <w:r>
        <w:t xml:space="preserve"> по тексту - </w:t>
      </w:r>
      <w:r w:rsidRPr="008833F6">
        <w:t>уведомление о планируемом строительстве), содержащее следующие сведения:</w:t>
      </w:r>
    </w:p>
    <w:p w:rsidR="008833F6" w:rsidRPr="008833F6" w:rsidRDefault="008833F6" w:rsidP="008833F6">
      <w:pPr>
        <w:shd w:val="clear" w:color="auto" w:fill="FFFFFF"/>
        <w:ind w:firstLine="708"/>
        <w:jc w:val="both"/>
      </w:pPr>
      <w:r>
        <w:t>1) </w:t>
      </w:r>
      <w:r w:rsidRPr="008833F6">
        <w:t>фамилия, имя, отчество (при наличии), место жительства застройщика, реквизиты документа, удостоверяющего личность (для физического лица);</w:t>
      </w:r>
    </w:p>
    <w:p w:rsidR="008833F6" w:rsidRPr="008833F6" w:rsidRDefault="008833F6" w:rsidP="008833F6">
      <w:pPr>
        <w:shd w:val="clear" w:color="auto" w:fill="FFFFFF"/>
        <w:ind w:firstLine="708"/>
        <w:jc w:val="both"/>
      </w:pPr>
      <w:r>
        <w:t>2) </w:t>
      </w:r>
      <w:r w:rsidRPr="008833F6">
        <w:t xml:space="preserve">наименование и место нахождения застройщика (для юридического лица), а также государственный регистрационный номер записи </w:t>
      </w:r>
      <w:r>
        <w:br/>
      </w:r>
      <w:r w:rsidRPr="008833F6">
        <w:t xml:space="preserve">о государственной регистрации юридического лица в едином государственном реестре юридических лиц и идентификационный номер налогоплательщика, </w:t>
      </w:r>
      <w:r>
        <w:br/>
      </w:r>
      <w:r w:rsidRPr="008833F6">
        <w:t>за исключением случая, если заявителем является иностранное юридическое лицо;</w:t>
      </w:r>
    </w:p>
    <w:p w:rsidR="008833F6" w:rsidRPr="008833F6" w:rsidRDefault="008833F6" w:rsidP="008833F6">
      <w:pPr>
        <w:shd w:val="clear" w:color="auto" w:fill="FFFFFF"/>
        <w:ind w:firstLine="708"/>
        <w:jc w:val="both"/>
      </w:pPr>
      <w:r>
        <w:t>3) </w:t>
      </w:r>
      <w:r w:rsidRPr="008833F6">
        <w:t xml:space="preserve">кадастровый номер земельного участка (при его наличии), адрес </w:t>
      </w:r>
      <w:r>
        <w:br/>
      </w:r>
      <w:r w:rsidRPr="008833F6">
        <w:t>или описание местоположения земельного участка;</w:t>
      </w:r>
    </w:p>
    <w:p w:rsidR="008833F6" w:rsidRPr="008833F6" w:rsidRDefault="008833F6" w:rsidP="008833F6">
      <w:pPr>
        <w:shd w:val="clear" w:color="auto" w:fill="FFFFFF"/>
        <w:ind w:firstLine="708"/>
        <w:jc w:val="both"/>
      </w:pPr>
      <w:r>
        <w:t>4) </w:t>
      </w:r>
      <w:r w:rsidRPr="008833F6">
        <w:t>сведения о праве застройщика на земельный участок, а также сведения о наличии прав иных лиц на земельный участок (при наличии таких лиц);</w:t>
      </w:r>
    </w:p>
    <w:p w:rsidR="008833F6" w:rsidRPr="008833F6" w:rsidRDefault="008833F6" w:rsidP="008833F6">
      <w:pPr>
        <w:shd w:val="clear" w:color="auto" w:fill="FFFFFF"/>
        <w:ind w:firstLine="708"/>
        <w:jc w:val="both"/>
      </w:pPr>
      <w:r w:rsidRPr="008833F6">
        <w:t>5</w:t>
      </w:r>
      <w:r>
        <w:t>) </w:t>
      </w:r>
      <w:r w:rsidRPr="008833F6">
        <w:t xml:space="preserve">сведения о виде разрешенного использования земельного участка </w:t>
      </w:r>
      <w:r>
        <w:br/>
      </w:r>
      <w:r w:rsidRPr="008833F6">
        <w:t>и объекта капитального строительства (объекта индивидуального жилищного строительства или садового дома);</w:t>
      </w:r>
    </w:p>
    <w:p w:rsidR="008833F6" w:rsidRPr="008833F6" w:rsidRDefault="008833F6" w:rsidP="008833F6">
      <w:pPr>
        <w:shd w:val="clear" w:color="auto" w:fill="FFFFFF"/>
        <w:ind w:firstLine="708"/>
        <w:jc w:val="both"/>
      </w:pPr>
      <w:r>
        <w:t>6) </w:t>
      </w:r>
      <w:r w:rsidRPr="008833F6">
        <w:t xml:space="preserve">сведения о планируемых параметрах объекта индивидуального жилищного строительства или садового дома, в целях строительства </w:t>
      </w:r>
      <w:r>
        <w:br/>
      </w:r>
      <w:r w:rsidRPr="008833F6">
        <w:t>или реконструкции которых подано уведомление о планируемом строительстве, в том числе об отступах от границ земельного участка;</w:t>
      </w:r>
    </w:p>
    <w:p w:rsidR="008833F6" w:rsidRPr="008833F6" w:rsidRDefault="008833F6" w:rsidP="008833F6">
      <w:pPr>
        <w:shd w:val="clear" w:color="auto" w:fill="FFFFFF"/>
        <w:ind w:firstLine="708"/>
        <w:jc w:val="both"/>
      </w:pPr>
      <w:r>
        <w:t>7) </w:t>
      </w:r>
      <w:r w:rsidRPr="008833F6">
        <w:t>сведения о том, что объект индивидуального жилищного строительства или садовый дом не предназначен для раздела на самостоятельные объекты недвижимости;</w:t>
      </w:r>
    </w:p>
    <w:p w:rsidR="008833F6" w:rsidRPr="008833F6" w:rsidRDefault="008833F6" w:rsidP="008833F6">
      <w:pPr>
        <w:shd w:val="clear" w:color="auto" w:fill="FFFFFF"/>
        <w:ind w:firstLine="708"/>
        <w:jc w:val="both"/>
      </w:pPr>
      <w:r>
        <w:rPr>
          <w:shd w:val="clear" w:color="auto" w:fill="FFFFFF"/>
        </w:rPr>
        <w:t>7.1)</w:t>
      </w:r>
      <w:r>
        <w:t> </w:t>
      </w:r>
      <w:r w:rsidRPr="008833F6">
        <w:rPr>
          <w:shd w:val="clear" w:color="auto" w:fill="FFFFFF"/>
        </w:rPr>
        <w:t xml:space="preserve">сведения о договоре строительного подряда с использованием счета </w:t>
      </w:r>
      <w:proofErr w:type="spellStart"/>
      <w:r w:rsidRPr="008833F6">
        <w:rPr>
          <w:shd w:val="clear" w:color="auto" w:fill="FFFFFF"/>
        </w:rPr>
        <w:t>эскроу</w:t>
      </w:r>
      <w:proofErr w:type="spellEnd"/>
      <w:r w:rsidRPr="008833F6">
        <w:rPr>
          <w:shd w:val="clear" w:color="auto" w:fill="FFFFFF"/>
        </w:rPr>
        <w:t>, включая сведения о лице, выполняющем работы по строительству объекта индивидуального жилищного строительства на основании такого договора (при строительстве объекта индивидуального жилищного строительства в соответствии с</w:t>
      </w:r>
      <w:r>
        <w:rPr>
          <w:shd w:val="clear" w:color="auto" w:fill="FFFFFF"/>
        </w:rPr>
        <w:t xml:space="preserve"> </w:t>
      </w:r>
      <w:hyperlink r:id="rId10" w:anchor="/document/409410883/entry/0" w:history="1">
        <w:r w:rsidRPr="008833F6">
          <w:rPr>
            <w:shd w:val="clear" w:color="auto" w:fill="FFFFFF"/>
          </w:rPr>
          <w:t>Федеральным законом</w:t>
        </w:r>
      </w:hyperlink>
      <w:r>
        <w:rPr>
          <w:shd w:val="clear" w:color="auto" w:fill="FFFFFF"/>
        </w:rPr>
        <w:t xml:space="preserve"> «</w:t>
      </w:r>
      <w:r w:rsidRPr="008833F6">
        <w:rPr>
          <w:shd w:val="clear" w:color="auto" w:fill="FFFFFF"/>
        </w:rPr>
        <w:t>О строительстве жилых домов по договорам строительного подряда</w:t>
      </w:r>
      <w:r>
        <w:rPr>
          <w:shd w:val="clear" w:color="auto" w:fill="FFFFFF"/>
        </w:rPr>
        <w:t xml:space="preserve"> с использованием счетов </w:t>
      </w:r>
      <w:proofErr w:type="spellStart"/>
      <w:r>
        <w:rPr>
          <w:shd w:val="clear" w:color="auto" w:fill="FFFFFF"/>
        </w:rPr>
        <w:t>эскроу</w:t>
      </w:r>
      <w:proofErr w:type="spellEnd"/>
      <w:r>
        <w:rPr>
          <w:shd w:val="clear" w:color="auto" w:fill="FFFFFF"/>
        </w:rPr>
        <w:t>»</w:t>
      </w:r>
      <w:r w:rsidRPr="008833F6">
        <w:rPr>
          <w:shd w:val="clear" w:color="auto" w:fill="FFFFFF"/>
        </w:rPr>
        <w:t>);</w:t>
      </w:r>
    </w:p>
    <w:p w:rsidR="008833F6" w:rsidRPr="008833F6" w:rsidRDefault="008833F6" w:rsidP="008833F6">
      <w:pPr>
        <w:shd w:val="clear" w:color="auto" w:fill="FFFFFF"/>
        <w:ind w:firstLine="708"/>
        <w:jc w:val="both"/>
      </w:pPr>
      <w:r>
        <w:t>8) </w:t>
      </w:r>
      <w:r w:rsidRPr="008833F6">
        <w:t xml:space="preserve">почтовый адрес и (или) адрес электронной почты для связи </w:t>
      </w:r>
      <w:r>
        <w:br/>
      </w:r>
      <w:r w:rsidRPr="008833F6">
        <w:t>с застройщиком;</w:t>
      </w:r>
    </w:p>
    <w:p w:rsidR="008833F6" w:rsidRPr="008833F6" w:rsidRDefault="00EA7C27" w:rsidP="008833F6">
      <w:pPr>
        <w:shd w:val="clear" w:color="auto" w:fill="FFFFFF"/>
        <w:ind w:firstLine="708"/>
        <w:jc w:val="both"/>
      </w:pPr>
      <w:r>
        <w:t>9) </w:t>
      </w:r>
      <w:r w:rsidR="008833F6" w:rsidRPr="008833F6">
        <w:t>способ направления застройщику уведомлений, предусмотренных пунктом 8 настоящего Административного регламента.</w:t>
      </w:r>
    </w:p>
    <w:p w:rsidR="008833F6" w:rsidRPr="008833F6" w:rsidRDefault="008833F6" w:rsidP="008833F6">
      <w:pPr>
        <w:shd w:val="clear" w:color="auto" w:fill="FFFFFF"/>
        <w:ind w:firstLine="708"/>
        <w:jc w:val="both"/>
        <w:rPr>
          <w:rFonts w:eastAsia="Calibri"/>
          <w:bCs/>
        </w:rPr>
      </w:pPr>
      <w:r w:rsidRPr="008833F6">
        <w:t>Форма</w:t>
      </w:r>
      <w:r w:rsidRPr="008833F6">
        <w:rPr>
          <w:sz w:val="24"/>
          <w:szCs w:val="24"/>
        </w:rPr>
        <w:t xml:space="preserve"> </w:t>
      </w:r>
      <w:r w:rsidRPr="008833F6">
        <w:t xml:space="preserve">уведомления о планируемом строительстве утверждена </w:t>
      </w:r>
      <w:r w:rsidRPr="008833F6">
        <w:br/>
        <w:t>приказом Министерства строительства и жилищно-коммунального хозяйства Российской Фе</w:t>
      </w:r>
      <w:r w:rsidR="00EA7C27">
        <w:t>дерации от 19 сентября 2018 г. №</w:t>
      </w:r>
      <w:r w:rsidRPr="008833F6">
        <w:t> 591/</w:t>
      </w:r>
      <w:proofErr w:type="spellStart"/>
      <w:proofErr w:type="gramStart"/>
      <w:r w:rsidRPr="008833F6">
        <w:t>пр</w:t>
      </w:r>
      <w:proofErr w:type="spellEnd"/>
      <w:proofErr w:type="gramEnd"/>
      <w:r w:rsidR="00EA7C27">
        <w:t xml:space="preserve"> </w:t>
      </w:r>
      <w:r w:rsidRPr="008833F6">
        <w:t xml:space="preserve">(с изменениями </w:t>
      </w:r>
      <w:r w:rsidR="00EA7C27">
        <w:br/>
      </w:r>
      <w:r w:rsidRPr="008833F6">
        <w:t>от 26 ноября 2024 г.) и приведена в Приложении №</w:t>
      </w:r>
      <w:r w:rsidR="00EA7C27">
        <w:t xml:space="preserve"> 2 к</w:t>
      </w:r>
      <w:r w:rsidRPr="008833F6">
        <w:t xml:space="preserve"> Административному регламенту.</w:t>
      </w:r>
      <w:r w:rsidRPr="008833F6">
        <w:rPr>
          <w:rFonts w:eastAsia="Calibri"/>
          <w:bCs/>
        </w:rPr>
        <w:t>»;</w:t>
      </w:r>
    </w:p>
    <w:p w:rsidR="008833F6" w:rsidRPr="008833F6" w:rsidRDefault="008833F6" w:rsidP="008833F6">
      <w:pPr>
        <w:shd w:val="clear" w:color="auto" w:fill="FFFFFF"/>
        <w:ind w:firstLine="708"/>
        <w:jc w:val="both"/>
        <w:rPr>
          <w:rFonts w:eastAsia="Calibri"/>
          <w:bCs/>
        </w:rPr>
      </w:pPr>
    </w:p>
    <w:p w:rsidR="008833F6" w:rsidRPr="008833F6" w:rsidRDefault="00EA7C27" w:rsidP="008833F6">
      <w:pPr>
        <w:ind w:firstLine="708"/>
        <w:jc w:val="both"/>
      </w:pPr>
      <w:r>
        <w:lastRenderedPageBreak/>
        <w:t>3) </w:t>
      </w:r>
      <w:r w:rsidR="008833F6" w:rsidRPr="008833F6">
        <w:t xml:space="preserve">пункт 15 раздела </w:t>
      </w:r>
      <w:r w:rsidR="008833F6" w:rsidRPr="008833F6">
        <w:rPr>
          <w:lang w:val="en-US"/>
        </w:rPr>
        <w:t>II</w:t>
      </w:r>
      <w:r w:rsidR="008833F6" w:rsidRPr="008833F6">
        <w:t xml:space="preserve">  изложить в следующей редакции:</w:t>
      </w:r>
    </w:p>
    <w:p w:rsidR="008833F6" w:rsidRPr="008833F6" w:rsidRDefault="00EA7C27" w:rsidP="008833F6">
      <w:pPr>
        <w:shd w:val="clear" w:color="auto" w:fill="FFFFFF"/>
        <w:ind w:firstLine="708"/>
        <w:jc w:val="both"/>
      </w:pPr>
      <w:r>
        <w:t>«15. </w:t>
      </w:r>
      <w:r w:rsidR="008833F6" w:rsidRPr="008833F6">
        <w:t>Специалист Управления в течение семи рабочих дней со дня поступления уведомления о планируемом строительстве:</w:t>
      </w:r>
    </w:p>
    <w:p w:rsidR="008833F6" w:rsidRPr="008833F6" w:rsidRDefault="00EA7C27" w:rsidP="008833F6">
      <w:pPr>
        <w:shd w:val="clear" w:color="auto" w:fill="FFFFFF"/>
        <w:ind w:firstLine="708"/>
        <w:jc w:val="both"/>
      </w:pPr>
      <w:proofErr w:type="gramStart"/>
      <w:r>
        <w:t>1) </w:t>
      </w:r>
      <w:r w:rsidR="008833F6" w:rsidRPr="008833F6">
        <w:t xml:space="preserve">проводит проверку соответствия указанных в уведомлении </w:t>
      </w:r>
      <w:r>
        <w:br/>
      </w:r>
      <w:r w:rsidR="008833F6" w:rsidRPr="008833F6">
        <w:t xml:space="preserve">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</w:t>
      </w:r>
      <w:r>
        <w:br/>
      </w:r>
      <w:r w:rsidR="008833F6" w:rsidRPr="008833F6">
        <w:t>к параметрам объектов капитального строительства, установленным Градостроительным кодексом Российской Федерации, другими федеральными законами и действующим на дату поступления уведомления о планируемом строительстве</w:t>
      </w:r>
      <w:proofErr w:type="gramEnd"/>
      <w:r w:rsidR="008833F6" w:rsidRPr="008833F6">
        <w:t xml:space="preserve">,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ограничениями, установленными </w:t>
      </w:r>
      <w:r>
        <w:br/>
      </w:r>
      <w:r w:rsidR="008833F6" w:rsidRPr="008833F6">
        <w:t xml:space="preserve">в соответствии с </w:t>
      </w:r>
      <w:hyperlink r:id="rId11" w:anchor="/document/12124624/entry/2" w:history="1">
        <w:r w:rsidR="008833F6" w:rsidRPr="008833F6">
          <w:t>земельным</w:t>
        </w:r>
      </w:hyperlink>
      <w:r w:rsidR="008833F6" w:rsidRPr="008833F6">
        <w:t xml:space="preserve"> и иным законодательством Российской Федерации;</w:t>
      </w:r>
    </w:p>
    <w:p w:rsidR="008833F6" w:rsidRPr="008833F6" w:rsidRDefault="00EA7C27" w:rsidP="008833F6">
      <w:pPr>
        <w:shd w:val="clear" w:color="auto" w:fill="FFFFFF"/>
        <w:ind w:firstLine="708"/>
        <w:jc w:val="both"/>
      </w:pPr>
      <w:proofErr w:type="gramStart"/>
      <w:r>
        <w:t>2) </w:t>
      </w:r>
      <w:r w:rsidR="008833F6" w:rsidRPr="008833F6">
        <w:t xml:space="preserve">направляет застройщику способом, определенным им в уведомлении </w:t>
      </w:r>
      <w:r>
        <w:br/>
      </w:r>
      <w:r w:rsidR="008833F6" w:rsidRPr="008833F6">
        <w:t xml:space="preserve">о планируемом строительстве, уведомление о соответствии указанных </w:t>
      </w:r>
      <w:r>
        <w:br/>
      </w:r>
      <w:r w:rsidR="008833F6" w:rsidRPr="008833F6">
        <w:t>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</w:t>
      </w:r>
      <w:proofErr w:type="gramEnd"/>
      <w:r w:rsidR="008833F6" w:rsidRPr="008833F6">
        <w:t xml:space="preserve"> установленным параметрам и (или) недопустимости размещения объекта индивидуального жилищного строительства или садового дома на земельном участке. </w:t>
      </w:r>
      <w:proofErr w:type="gramStart"/>
      <w:r w:rsidR="008833F6" w:rsidRPr="008833F6">
        <w:t xml:space="preserve">Формы </w:t>
      </w:r>
      <w:hyperlink r:id="rId12" w:anchor="/document/72063774/entry/2000" w:history="1">
        <w:r w:rsidR="008833F6" w:rsidRPr="008833F6">
          <w:t>уведомления</w:t>
        </w:r>
      </w:hyperlink>
      <w:r w:rsidR="008833F6" w:rsidRPr="008833F6">
        <w:t xml:space="preserve">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</w:t>
      </w:r>
      <w:r>
        <w:br/>
      </w:r>
      <w:r w:rsidR="008833F6" w:rsidRPr="008833F6">
        <w:t xml:space="preserve">на земельном участке, </w:t>
      </w:r>
      <w:hyperlink r:id="rId13" w:anchor="/document/72063774/entry/3000" w:history="1">
        <w:r w:rsidR="008833F6" w:rsidRPr="008833F6">
          <w:t>уведомления</w:t>
        </w:r>
      </w:hyperlink>
      <w:r w:rsidR="008833F6" w:rsidRPr="008833F6">
        <w:t xml:space="preserve">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</w:t>
      </w:r>
      <w:r>
        <w:br/>
      </w:r>
      <w:r w:rsidR="008833F6" w:rsidRPr="008833F6">
        <w:t>и (или) недопустимости размещения объекта индивидуального жилищного строительства</w:t>
      </w:r>
      <w:proofErr w:type="gramEnd"/>
      <w:r w:rsidR="008833F6" w:rsidRPr="008833F6">
        <w:t xml:space="preserve"> или садо</w:t>
      </w:r>
      <w:r>
        <w:t xml:space="preserve">вого дома на земельном участке </w:t>
      </w:r>
      <w:r w:rsidR="008833F6" w:rsidRPr="008833F6">
        <w:t xml:space="preserve">утверждены </w:t>
      </w:r>
      <w:r w:rsidR="008833F6" w:rsidRPr="008833F6">
        <w:br/>
        <w:t>приказом Министерства строительства и жилищно-коммунального хозяйства Российской Фе</w:t>
      </w:r>
      <w:r>
        <w:t>дерации от 19 сентября 2018 г. №</w:t>
      </w:r>
      <w:r w:rsidR="008833F6" w:rsidRPr="008833F6">
        <w:t> 591/</w:t>
      </w:r>
      <w:proofErr w:type="spellStart"/>
      <w:proofErr w:type="gramStart"/>
      <w:r w:rsidR="008833F6" w:rsidRPr="008833F6">
        <w:t>пр</w:t>
      </w:r>
      <w:proofErr w:type="spellEnd"/>
      <w:proofErr w:type="gramEnd"/>
      <w:r w:rsidR="008833F6" w:rsidRPr="008833F6">
        <w:t xml:space="preserve"> и приведены </w:t>
      </w:r>
      <w:r>
        <w:br/>
      </w:r>
      <w:r w:rsidR="008833F6" w:rsidRPr="008833F6">
        <w:t>в Приложении</w:t>
      </w:r>
      <w:r>
        <w:t xml:space="preserve"> № 3 и 4 к </w:t>
      </w:r>
      <w:r w:rsidR="008833F6" w:rsidRPr="008833F6">
        <w:t>Административному регламенту;</w:t>
      </w:r>
    </w:p>
    <w:p w:rsidR="008833F6" w:rsidRPr="008833F6" w:rsidRDefault="00EA7C27" w:rsidP="008833F6">
      <w:pPr>
        <w:ind w:firstLine="708"/>
        <w:jc w:val="both"/>
      </w:pPr>
      <w:proofErr w:type="gramStart"/>
      <w:r>
        <w:rPr>
          <w:shd w:val="clear" w:color="auto" w:fill="FFFFFF"/>
        </w:rPr>
        <w:t>3) </w:t>
      </w:r>
      <w:r w:rsidR="008833F6" w:rsidRPr="008833F6">
        <w:rPr>
          <w:shd w:val="clear" w:color="auto" w:fill="FFFFFF"/>
        </w:rPr>
        <w:t>при строительстве объектов индивидуального жилищного строительства в соответствии с</w:t>
      </w:r>
      <w:r>
        <w:rPr>
          <w:shd w:val="clear" w:color="auto" w:fill="FFFFFF"/>
        </w:rPr>
        <w:t xml:space="preserve"> </w:t>
      </w:r>
      <w:hyperlink r:id="rId14" w:anchor="/document/409410883/entry/0" w:history="1">
        <w:r w:rsidR="008833F6" w:rsidRPr="008833F6">
          <w:rPr>
            <w:shd w:val="clear" w:color="auto" w:fill="FFFFFF"/>
          </w:rPr>
          <w:t>Федеральным законом</w:t>
        </w:r>
      </w:hyperlink>
      <w:r>
        <w:rPr>
          <w:shd w:val="clear" w:color="auto" w:fill="FFFFFF"/>
        </w:rPr>
        <w:t xml:space="preserve"> «</w:t>
      </w:r>
      <w:r w:rsidR="008833F6" w:rsidRPr="008833F6">
        <w:rPr>
          <w:shd w:val="clear" w:color="auto" w:fill="FFFFFF"/>
        </w:rPr>
        <w:t>О строительстве жилых домов по договорам строительного подряда</w:t>
      </w:r>
      <w:r>
        <w:rPr>
          <w:shd w:val="clear" w:color="auto" w:fill="FFFFFF"/>
        </w:rPr>
        <w:t xml:space="preserve"> с использованием счетов </w:t>
      </w:r>
      <w:proofErr w:type="spellStart"/>
      <w:r>
        <w:rPr>
          <w:shd w:val="clear" w:color="auto" w:fill="FFFFFF"/>
        </w:rPr>
        <w:t>эскроу</w:t>
      </w:r>
      <w:proofErr w:type="spellEnd"/>
      <w:r>
        <w:rPr>
          <w:shd w:val="clear" w:color="auto" w:fill="FFFFFF"/>
        </w:rPr>
        <w:t>»</w:t>
      </w:r>
      <w:r w:rsidR="008833F6" w:rsidRPr="008833F6">
        <w:rPr>
          <w:shd w:val="clear" w:color="auto" w:fill="FFFFFF"/>
        </w:rPr>
        <w:t xml:space="preserve"> </w:t>
      </w:r>
      <w:r w:rsidR="008833F6" w:rsidRPr="008833F6">
        <w:t xml:space="preserve">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</w:t>
      </w:r>
      <w:r>
        <w:br/>
      </w:r>
      <w:r w:rsidR="008833F6" w:rsidRPr="008833F6">
        <w:lastRenderedPageBreak/>
        <w:t>на земельном участке либо о несоответствии указанных</w:t>
      </w:r>
      <w:proofErr w:type="gramEnd"/>
      <w:r w:rsidR="008833F6" w:rsidRPr="008833F6">
        <w:t xml:space="preserve"> </w:t>
      </w:r>
      <w:proofErr w:type="gramStart"/>
      <w:r w:rsidR="008833F6" w:rsidRPr="008833F6">
        <w:t xml:space="preserve">в уведомлении </w:t>
      </w:r>
      <w:r>
        <w:br/>
      </w:r>
      <w:r w:rsidR="008833F6" w:rsidRPr="008833F6">
        <w:t xml:space="preserve">о планируемом строительстве параметров объекта индивидуального жилищного строительства или садового дома установленным параметрам </w:t>
      </w:r>
      <w:r>
        <w:br/>
      </w:r>
      <w:r w:rsidR="008833F6" w:rsidRPr="008833F6">
        <w:t xml:space="preserve">и (или) недопустимости размещения объекта индивидуального жилищного строительства или садового дома на земельном участке </w:t>
      </w:r>
      <w:r w:rsidR="008833F6" w:rsidRPr="008833F6">
        <w:rPr>
          <w:shd w:val="clear" w:color="auto" w:fill="FFFFFF"/>
        </w:rPr>
        <w:t xml:space="preserve">и направленные </w:t>
      </w:r>
      <w:r>
        <w:rPr>
          <w:shd w:val="clear" w:color="auto" w:fill="FFFFFF"/>
        </w:rPr>
        <w:br/>
      </w:r>
      <w:r w:rsidR="008833F6" w:rsidRPr="008833F6">
        <w:rPr>
          <w:shd w:val="clear" w:color="auto" w:fill="FFFFFF"/>
        </w:rPr>
        <w:t xml:space="preserve">в отношении таких объектов индивидуального жилищного строительства застройщикам или лицам, выполняющим работы по строительству объектов индивидуального жилищного строительства на основании договоров строительного подряда с использованием счетов </w:t>
      </w:r>
      <w:proofErr w:type="spellStart"/>
      <w:r w:rsidR="008833F6" w:rsidRPr="008833F6">
        <w:rPr>
          <w:shd w:val="clear" w:color="auto" w:fill="FFFFFF"/>
        </w:rPr>
        <w:t>эскроу</w:t>
      </w:r>
      <w:proofErr w:type="spellEnd"/>
      <w:r w:rsidR="008833F6" w:rsidRPr="008833F6">
        <w:rPr>
          <w:shd w:val="clear" w:color="auto" w:fill="FFFFFF"/>
        </w:rPr>
        <w:t>, размещаются уполномоченными</w:t>
      </w:r>
      <w:proofErr w:type="gramEnd"/>
      <w:r w:rsidR="008833F6" w:rsidRPr="008833F6">
        <w:rPr>
          <w:shd w:val="clear" w:color="auto" w:fill="FFFFFF"/>
        </w:rPr>
        <w:t xml:space="preserve"> на выдачу разрешений на строительство федеральным органом исполнительной власти, органом исполнительной власти субъекта Российской Федерации или органом местного самоуправления в единой информационной системе жилищного строительства</w:t>
      </w:r>
      <w:proofErr w:type="gramStart"/>
      <w:r w:rsidR="008833F6" w:rsidRPr="008833F6">
        <w:rPr>
          <w:shd w:val="clear" w:color="auto" w:fill="FFFFFF"/>
        </w:rPr>
        <w:t>.</w:t>
      </w:r>
      <w:r w:rsidR="008833F6" w:rsidRPr="008833F6">
        <w:t>»</w:t>
      </w:r>
      <w:proofErr w:type="gramEnd"/>
    </w:p>
    <w:p w:rsidR="008833F6" w:rsidRPr="008833F6" w:rsidRDefault="008833F6" w:rsidP="008833F6">
      <w:pPr>
        <w:ind w:firstLine="708"/>
        <w:jc w:val="both"/>
      </w:pPr>
      <w:r w:rsidRPr="008833F6">
        <w:t>2</w:t>
      </w:r>
      <w:r w:rsidR="00EA7C27">
        <w:t>. </w:t>
      </w:r>
      <w:r w:rsidRPr="008833F6">
        <w:t>Пресс-службе Администрации Златоустовского городского округа (</w:t>
      </w:r>
      <w:proofErr w:type="spellStart"/>
      <w:r w:rsidRPr="008833F6">
        <w:t>Семёнова</w:t>
      </w:r>
      <w:proofErr w:type="spellEnd"/>
      <w:r w:rsidRPr="008833F6">
        <w:t> 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8833F6" w:rsidRPr="008833F6" w:rsidRDefault="00EA7C27" w:rsidP="008833F6">
      <w:pPr>
        <w:ind w:firstLine="708"/>
        <w:jc w:val="both"/>
      </w:pPr>
      <w:r>
        <w:t>3. </w:t>
      </w:r>
      <w:r w:rsidR="008833F6" w:rsidRPr="008833F6">
        <w:t xml:space="preserve">Организацию выполнения настоящего постановления возложить </w:t>
      </w:r>
      <w:r>
        <w:br/>
      </w:r>
      <w:r w:rsidR="008833F6" w:rsidRPr="008833F6">
        <w:t>на начальника Управления архитектуры и градостроительства Администрации Златоустовского городско</w:t>
      </w:r>
      <w:bookmarkStart w:id="0" w:name="_GoBack"/>
      <w:bookmarkEnd w:id="0"/>
      <w:r w:rsidR="008833F6" w:rsidRPr="008833F6">
        <w:t>го округа Арсентьеву С.В.</w:t>
      </w:r>
    </w:p>
    <w:p w:rsidR="00A5588E" w:rsidRPr="00A5588E" w:rsidRDefault="00EA7C27" w:rsidP="00A5588E">
      <w:pPr>
        <w:ind w:firstLine="708"/>
        <w:jc w:val="both"/>
      </w:pPr>
      <w:r>
        <w:t>4. </w:t>
      </w:r>
      <w:proofErr w:type="gramStart"/>
      <w:r w:rsidR="00A5588E" w:rsidRPr="00A5588E">
        <w:t>Контроль за</w:t>
      </w:r>
      <w:proofErr w:type="gramEnd"/>
      <w:r w:rsidR="00A5588E">
        <w:t xml:space="preserve"> выполнением настоящего постановл</w:t>
      </w:r>
      <w:r w:rsidR="00A5588E" w:rsidRPr="00A5588E">
        <w:t xml:space="preserve">ения возложить </w:t>
      </w:r>
      <w:r w:rsidR="00A5588E">
        <w:br/>
      </w:r>
      <w:r w:rsidR="00A5588E" w:rsidRPr="00A5588E">
        <w:t xml:space="preserve">на заместителя Главы Златоустовского городского округа по строительству </w:t>
      </w:r>
      <w:proofErr w:type="spellStart"/>
      <w:r w:rsidR="00A5588E" w:rsidRPr="00A5588E">
        <w:t>Сабанова</w:t>
      </w:r>
      <w:proofErr w:type="spellEnd"/>
      <w:r w:rsidR="00A5588E">
        <w:t> </w:t>
      </w:r>
      <w:r w:rsidR="00A5588E" w:rsidRPr="00A5588E">
        <w:t>О.В.</w:t>
      </w:r>
    </w:p>
    <w:p w:rsidR="00406295" w:rsidRPr="00E335AA" w:rsidRDefault="00406295" w:rsidP="00A5588E">
      <w:pPr>
        <w:ind w:firstLine="708"/>
        <w:jc w:val="both"/>
      </w:pP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118"/>
        <w:gridCol w:w="2268"/>
      </w:tblGrid>
      <w:tr w:rsidR="00347398" w:rsidRPr="00E335AA" w:rsidTr="00EA7C27">
        <w:trPr>
          <w:trHeight w:val="1570"/>
        </w:trPr>
        <w:tc>
          <w:tcPr>
            <w:tcW w:w="4253" w:type="dxa"/>
            <w:vAlign w:val="bottom"/>
          </w:tcPr>
          <w:p w:rsidR="00A5588E" w:rsidRDefault="00A5588E" w:rsidP="00A5588E">
            <w:r>
              <w:t>Заместитель Главы</w:t>
            </w:r>
          </w:p>
          <w:p w:rsidR="00A5588E" w:rsidRDefault="00A5588E" w:rsidP="00A5588E">
            <w:r>
              <w:t>Златоустовского городского округа</w:t>
            </w:r>
          </w:p>
          <w:p w:rsidR="00347398" w:rsidRPr="00E335AA" w:rsidRDefault="00A5588E" w:rsidP="00A5588E">
            <w:r>
              <w:t>по инфраструктуре</w:t>
            </w:r>
          </w:p>
        </w:tc>
        <w:tc>
          <w:tcPr>
            <w:tcW w:w="3118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3C276F90" wp14:editId="4FEFA919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A5588E" w:rsidP="00112032">
            <w:pPr>
              <w:jc w:val="right"/>
            </w:pPr>
            <w:r w:rsidRPr="00A5588E"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116" w:rsidRDefault="003C4116">
      <w:r>
        <w:separator/>
      </w:r>
    </w:p>
  </w:endnote>
  <w:endnote w:type="continuationSeparator" w:id="0">
    <w:p w:rsidR="003C4116" w:rsidRDefault="003C4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Вр-479089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Вр-479089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116" w:rsidRDefault="003C4116">
      <w:r>
        <w:separator/>
      </w:r>
    </w:p>
  </w:footnote>
  <w:footnote w:type="continuationSeparator" w:id="0">
    <w:p w:rsidR="003C4116" w:rsidRDefault="003C4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5588E">
      <w:rPr>
        <w:noProof/>
      </w:rPr>
      <w:t>5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E40"/>
    <w:multiLevelType w:val="hybridMultilevel"/>
    <w:tmpl w:val="966A07EE"/>
    <w:lvl w:ilvl="0" w:tplc="A50EB3D4">
      <w:start w:val="1"/>
      <w:numFmt w:val="bullet"/>
      <w:lvlText w:val="и"/>
      <w:lvlJc w:val="left"/>
    </w:lvl>
    <w:lvl w:ilvl="1" w:tplc="3E7C7D0A">
      <w:start w:val="1"/>
      <w:numFmt w:val="decimal"/>
      <w:lvlText w:val="%2)"/>
      <w:lvlJc w:val="left"/>
      <w:rPr>
        <w:rFonts w:cs="Times New Roman"/>
      </w:rPr>
    </w:lvl>
    <w:lvl w:ilvl="2" w:tplc="6A465D90">
      <w:numFmt w:val="decimal"/>
      <w:lvlText w:val=""/>
      <w:lvlJc w:val="left"/>
      <w:rPr>
        <w:rFonts w:cs="Times New Roman"/>
      </w:rPr>
    </w:lvl>
    <w:lvl w:ilvl="3" w:tplc="DB6AF3CA">
      <w:numFmt w:val="decimal"/>
      <w:lvlText w:val=""/>
      <w:lvlJc w:val="left"/>
      <w:rPr>
        <w:rFonts w:cs="Times New Roman"/>
      </w:rPr>
    </w:lvl>
    <w:lvl w:ilvl="4" w:tplc="48D47C28">
      <w:numFmt w:val="decimal"/>
      <w:lvlText w:val=""/>
      <w:lvlJc w:val="left"/>
      <w:rPr>
        <w:rFonts w:cs="Times New Roman"/>
      </w:rPr>
    </w:lvl>
    <w:lvl w:ilvl="5" w:tplc="72163F14">
      <w:numFmt w:val="decimal"/>
      <w:lvlText w:val=""/>
      <w:lvlJc w:val="left"/>
      <w:rPr>
        <w:rFonts w:cs="Times New Roman"/>
      </w:rPr>
    </w:lvl>
    <w:lvl w:ilvl="6" w:tplc="4426CA5E">
      <w:numFmt w:val="decimal"/>
      <w:lvlText w:val=""/>
      <w:lvlJc w:val="left"/>
      <w:rPr>
        <w:rFonts w:cs="Times New Roman"/>
      </w:rPr>
    </w:lvl>
    <w:lvl w:ilvl="7" w:tplc="0B74AC1C">
      <w:numFmt w:val="decimal"/>
      <w:lvlText w:val=""/>
      <w:lvlJc w:val="left"/>
      <w:rPr>
        <w:rFonts w:cs="Times New Roman"/>
      </w:rPr>
    </w:lvl>
    <w:lvl w:ilvl="8" w:tplc="28E0974A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3F6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588E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A7C27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mobileonline.garant.ru/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internet.garant.ru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1775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Рейтер Евгения Викторовна</cp:lastModifiedBy>
  <cp:revision>3</cp:revision>
  <cp:lastPrinted>2026-03-23T05:31:00Z</cp:lastPrinted>
  <dcterms:created xsi:type="dcterms:W3CDTF">2026-03-20T09:43:00Z</dcterms:created>
  <dcterms:modified xsi:type="dcterms:W3CDTF">2026-03-23T05:32:00Z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